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53" w:rsidRDefault="005700E9">
      <w:r>
        <w:rPr>
          <w:noProof/>
          <w:lang w:eastAsia="pl-PL"/>
        </w:rPr>
        <w:drawing>
          <wp:inline distT="0" distB="0" distL="0" distR="0">
            <wp:extent cx="5760720" cy="5020678"/>
            <wp:effectExtent l="0" t="0" r="0" b="0"/>
            <wp:docPr id="3" name="Obraz 2" descr="C:\Users\ew\Desktop\18.58,1 Czego w Łodzi brak kolego - POPRAWIO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\Desktop\18.58,1 Czego w Łodzi brak kolego - POPRAWIONE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Łódź to miasto wyjątkowe, </w:t>
      </w:r>
      <w:proofErr w:type="spellStart"/>
      <w:r>
        <w:rPr>
          <w:rFonts w:ascii="Times New Roman" w:hAnsi="Times New Roman"/>
          <w:sz w:val="24"/>
          <w:szCs w:val="24"/>
        </w:rPr>
        <w:t>multi-kulti</w:t>
      </w:r>
      <w:proofErr w:type="spellEnd"/>
      <w:r>
        <w:rPr>
          <w:rFonts w:ascii="Times New Roman" w:hAnsi="Times New Roman"/>
          <w:sz w:val="24"/>
          <w:szCs w:val="24"/>
        </w:rPr>
        <w:t>, przemysłowe,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Żydzi Niemcy i Polacy wraz chodzili tu do pracy.</w:t>
      </w:r>
    </w:p>
    <w:p w:rsidR="00550103" w:rsidRDefault="005617AA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 </w:t>
      </w:r>
      <w:proofErr w:type="spellStart"/>
      <w:r>
        <w:rPr>
          <w:rFonts w:ascii="Times New Roman" w:hAnsi="Times New Roman"/>
          <w:sz w:val="24"/>
          <w:szCs w:val="24"/>
        </w:rPr>
        <w:t>Se-ma-for</w:t>
      </w:r>
      <w:proofErr w:type="spellEnd"/>
      <w:r>
        <w:rPr>
          <w:rFonts w:ascii="Times New Roman" w:hAnsi="Times New Roman"/>
          <w:sz w:val="24"/>
          <w:szCs w:val="24"/>
        </w:rPr>
        <w:t xml:space="preserve"> a tu ZOO</w:t>
      </w:r>
      <w:r w:rsidR="00550103">
        <w:rPr>
          <w:rFonts w:ascii="Times New Roman" w:hAnsi="Times New Roman"/>
          <w:sz w:val="24"/>
          <w:szCs w:val="24"/>
        </w:rPr>
        <w:t>, w Łodzi zawsze jest wesoło.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tu pięknie, kolorowo, tu murale a tam Kobro.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Refren: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Czego w Łodzi brak, kolego?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Łodzi nie brak nam niczego!/2x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Widzew, Górna i Polesie, części Łodzi jak wieść niesie.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Bałuty i Śródmieście – Jednorożec też jest w mieście.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Palmiarnia, Gwiazd Aleja, Tuwim, </w:t>
      </w:r>
      <w:proofErr w:type="spellStart"/>
      <w:r>
        <w:rPr>
          <w:rFonts w:ascii="Times New Roman" w:hAnsi="Times New Roman"/>
          <w:sz w:val="24"/>
          <w:szCs w:val="24"/>
        </w:rPr>
        <w:t>Scheibler</w:t>
      </w:r>
      <w:proofErr w:type="spellEnd"/>
      <w:r>
        <w:rPr>
          <w:rFonts w:ascii="Times New Roman" w:hAnsi="Times New Roman"/>
          <w:sz w:val="24"/>
          <w:szCs w:val="24"/>
        </w:rPr>
        <w:t xml:space="preserve"> i Bareja –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w filmówce tu studiował, jak i Wajda – nie próżnował. 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Refren: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Czego w Łodzi brak, kolego?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Łodzi nie brak nam niczego!/2x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Mamy nawet i lotnisko, Teatr Wielki - widowisko!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Filharmonia, ASP – kto pomyślał</w:t>
      </w:r>
      <w:r w:rsidR="005617AA">
        <w:rPr>
          <w:rFonts w:ascii="Times New Roman" w:hAnsi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y? A jest!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tutaj – coś pięknego! To jest Pałac Poznańskiego!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Obok jest Manufaktura – nie tylko sklepy, także kultura. 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Refren: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Czego w Łodzi brak, kolego?</w:t>
      </w:r>
    </w:p>
    <w:p w:rsidR="00550103" w:rsidRDefault="00550103" w:rsidP="00550103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Łodzi nie brak nam niczego!/2x</w:t>
      </w:r>
    </w:p>
    <w:p w:rsidR="00550103" w:rsidRDefault="00550103" w:rsidP="005501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50103" w:rsidRDefault="00550103"/>
    <w:sectPr w:rsidR="00550103" w:rsidSect="0012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103"/>
    <w:rsid w:val="00122C53"/>
    <w:rsid w:val="00293432"/>
    <w:rsid w:val="004B15C2"/>
    <w:rsid w:val="004F2ED0"/>
    <w:rsid w:val="00550103"/>
    <w:rsid w:val="005617AA"/>
    <w:rsid w:val="005700E9"/>
    <w:rsid w:val="00892418"/>
    <w:rsid w:val="009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yi-He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1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50103"/>
    <w:pPr>
      <w:spacing w:after="0" w:line="240" w:lineRule="auto"/>
    </w:pPr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3</cp:revision>
  <cp:lastPrinted>2020-10-02T20:40:00Z</cp:lastPrinted>
  <dcterms:created xsi:type="dcterms:W3CDTF">2020-10-02T20:34:00Z</dcterms:created>
  <dcterms:modified xsi:type="dcterms:W3CDTF">2020-10-02T20:41:00Z</dcterms:modified>
</cp:coreProperties>
</file>